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B672" w14:textId="5C5EDE4D" w:rsidR="00EB38BF" w:rsidRPr="0038183E" w:rsidRDefault="00EB38BF" w:rsidP="00EB38BF">
      <w:pPr>
        <w:rPr>
          <w:b/>
          <w:sz w:val="36"/>
          <w:szCs w:val="36"/>
        </w:rPr>
      </w:pPr>
      <w:r w:rsidRPr="0038183E">
        <w:rPr>
          <w:rFonts w:eastAsia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BB73536" wp14:editId="5E812139">
            <wp:simplePos x="0" y="0"/>
            <wp:positionH relativeFrom="margin">
              <wp:posOffset>5501640</wp:posOffset>
            </wp:positionH>
            <wp:positionV relativeFrom="margin">
              <wp:posOffset>-514350</wp:posOffset>
            </wp:positionV>
            <wp:extent cx="1025525" cy="857250"/>
            <wp:effectExtent l="0" t="0" r="3175" b="0"/>
            <wp:wrapSquare wrapText="bothSides"/>
            <wp:docPr id="2" name="Picture 2" descr="cid:7d0faa04-7087-4ac2-9b6a-dd18ba307a65@EURP19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7d0faa04-7087-4ac2-9b6a-dd18ba307a65@EURP19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60B22">
        <w:rPr>
          <w:b/>
          <w:sz w:val="36"/>
          <w:szCs w:val="36"/>
        </w:rPr>
        <w:t>Schaaprust</w:t>
      </w:r>
      <w:proofErr w:type="spellEnd"/>
      <w:r w:rsidR="00D60B22">
        <w:rPr>
          <w:b/>
          <w:sz w:val="36"/>
          <w:szCs w:val="36"/>
        </w:rPr>
        <w:t xml:space="preserve"> Lodge and Self-catering</w:t>
      </w:r>
      <w:r w:rsidRPr="0038183E">
        <w:rPr>
          <w:b/>
          <w:sz w:val="36"/>
          <w:szCs w:val="36"/>
        </w:rPr>
        <w:t xml:space="preserve"> </w:t>
      </w:r>
    </w:p>
    <w:p w14:paraId="77150768" w14:textId="5C12583F" w:rsidR="00EB38BF" w:rsidRPr="0038183E" w:rsidRDefault="00EB38BF" w:rsidP="00EB38BF">
      <w:pPr>
        <w:rPr>
          <w:b/>
          <w:sz w:val="28"/>
          <w:szCs w:val="28"/>
        </w:rPr>
      </w:pPr>
      <w:bookmarkStart w:id="0" w:name="_Hlk112147021"/>
      <w:r w:rsidRPr="0038183E">
        <w:rPr>
          <w:b/>
          <w:sz w:val="28"/>
          <w:szCs w:val="28"/>
        </w:rPr>
        <w:t xml:space="preserve">Email:moutonfamilyfarm@gmail.com        </w:t>
      </w:r>
    </w:p>
    <w:p w14:paraId="7CCA125F" w14:textId="77777777" w:rsidR="00EB38BF" w:rsidRDefault="00EB38BF" w:rsidP="00EB38BF">
      <w:pPr>
        <w:rPr>
          <w:b/>
          <w:sz w:val="36"/>
          <w:szCs w:val="36"/>
        </w:rPr>
      </w:pPr>
      <w:r w:rsidRPr="009810C0">
        <w:rPr>
          <w:b/>
          <w:sz w:val="36"/>
          <w:szCs w:val="36"/>
        </w:rPr>
        <w:t>BOOKING POLICIES AND PROCEDURES</w:t>
      </w:r>
    </w:p>
    <w:bookmarkEnd w:id="0"/>
    <w:p w14:paraId="6F2FAE6F" w14:textId="77777777" w:rsidR="00EB38BF" w:rsidRPr="009810C0" w:rsidRDefault="00EB38BF" w:rsidP="00EB38BF">
      <w:pPr>
        <w:rPr>
          <w:b/>
          <w:sz w:val="24"/>
          <w:szCs w:val="24"/>
        </w:rPr>
      </w:pPr>
      <w:r w:rsidRPr="009810C0">
        <w:rPr>
          <w:b/>
          <w:sz w:val="24"/>
          <w:szCs w:val="24"/>
        </w:rPr>
        <w:t xml:space="preserve">Provisional Booking Policy </w:t>
      </w:r>
    </w:p>
    <w:p w14:paraId="1343D622" w14:textId="77777777" w:rsidR="00EB38BF" w:rsidRDefault="00EB38BF" w:rsidP="00EB38BF">
      <w:r>
        <w:t xml:space="preserve">◊ Provisional bookings will be held for 14 days and will be automatically released where no written confirmation or cancellation is received. </w:t>
      </w:r>
    </w:p>
    <w:p w14:paraId="2C7A88EE" w14:textId="77777777" w:rsidR="00EB38BF" w:rsidRDefault="00EB38BF" w:rsidP="00EB38BF">
      <w:r>
        <w:t xml:space="preserve">◊ Provisional bookings made within the cancellation period will be subject to its conditions and payment will be required accordingly. </w:t>
      </w:r>
    </w:p>
    <w:p w14:paraId="73E3DD3D" w14:textId="77777777" w:rsidR="00EB38BF" w:rsidRPr="009810C0" w:rsidRDefault="00EB38BF" w:rsidP="00EB38BF">
      <w:pPr>
        <w:rPr>
          <w:b/>
          <w:sz w:val="24"/>
          <w:szCs w:val="24"/>
        </w:rPr>
      </w:pPr>
      <w:r w:rsidRPr="009810C0">
        <w:rPr>
          <w:b/>
          <w:sz w:val="24"/>
          <w:szCs w:val="24"/>
        </w:rPr>
        <w:t>Payment Policy</w:t>
      </w:r>
    </w:p>
    <w:p w14:paraId="07AB51A5" w14:textId="77777777" w:rsidR="00EB38BF" w:rsidRDefault="00EB38BF" w:rsidP="00EB38BF">
      <w:r>
        <w:t xml:space="preserve"> ◊ We will require 100% accommodation deposit to confirm your provisional booking </w:t>
      </w:r>
    </w:p>
    <w:p w14:paraId="5267CA62" w14:textId="77777777" w:rsidR="00EB38BF" w:rsidRDefault="00EB38BF" w:rsidP="00EB38BF">
      <w:r>
        <w:t xml:space="preserve">◊ Proof of payment must be emailed to us and must include your booking reference (surname and date) </w:t>
      </w:r>
    </w:p>
    <w:p w14:paraId="72CBE837" w14:textId="77777777" w:rsidR="00EB38BF" w:rsidRDefault="00EB38BF" w:rsidP="00EB38BF">
      <w:r>
        <w:t>◊ All rates and conditions are subject to change Cancellation Policy</w:t>
      </w:r>
    </w:p>
    <w:p w14:paraId="13988549" w14:textId="77777777" w:rsidR="00EB38BF" w:rsidRDefault="00EB38BF" w:rsidP="00EB38BF">
      <w:r>
        <w:t xml:space="preserve"> ◊ In the event of a confirmed booking not being cancelled or amended in writing, the following cancellation policy will apply: </w:t>
      </w:r>
    </w:p>
    <w:p w14:paraId="5D3E0C5F" w14:textId="77777777" w:rsidR="00EB38BF" w:rsidRDefault="00EB38BF" w:rsidP="00EB38BF">
      <w:r>
        <w:t xml:space="preserve">30 - 23 days prior to arrival - 50%                                                                                                                                 22 - 15 days prior to arrival - 80%                                                                                                                                     14 - 8 days prior to arrival - 90%                                                                                                                                              7 - 0 days prior to arrival - 100%       </w:t>
      </w:r>
    </w:p>
    <w:p w14:paraId="306D83F6" w14:textId="77777777" w:rsidR="00EB38BF" w:rsidRPr="009810C0" w:rsidRDefault="00EB38BF" w:rsidP="00EB38BF">
      <w:pPr>
        <w:rPr>
          <w:b/>
          <w:sz w:val="24"/>
          <w:szCs w:val="24"/>
        </w:rPr>
      </w:pPr>
      <w:r w:rsidRPr="009810C0">
        <w:rPr>
          <w:b/>
          <w:sz w:val="24"/>
          <w:szCs w:val="24"/>
        </w:rPr>
        <w:t>Children Policy</w:t>
      </w:r>
    </w:p>
    <w:p w14:paraId="746C39F9" w14:textId="77777777" w:rsidR="00EB38BF" w:rsidRDefault="00EB38BF" w:rsidP="00EB38BF">
      <w:r>
        <w:t xml:space="preserve"> ◊ Free of charge Children of 0 to 6 years of age </w:t>
      </w:r>
    </w:p>
    <w:p w14:paraId="76F8FBD7" w14:textId="77777777" w:rsidR="00EB38BF" w:rsidRDefault="00EB38BF" w:rsidP="00EB38BF">
      <w:r>
        <w:t xml:space="preserve">◊ 50% Children of 7 to 14 years of age </w:t>
      </w:r>
    </w:p>
    <w:p w14:paraId="48E26702" w14:textId="77777777" w:rsidR="00EB38BF" w:rsidRDefault="00EB38BF" w:rsidP="00EB38BF">
      <w:r>
        <w:t>◊ Full rate Children of 15 years of age and older</w:t>
      </w:r>
    </w:p>
    <w:p w14:paraId="309693F7" w14:textId="77777777" w:rsidR="00EB38BF" w:rsidRDefault="00EB38BF" w:rsidP="00EB38BF">
      <w:r>
        <w:t xml:space="preserve"> ◊ Only one child may share a room with the parents</w:t>
      </w:r>
    </w:p>
    <w:p w14:paraId="3B8E3A03" w14:textId="77777777" w:rsidR="00C11040" w:rsidRDefault="00C11040"/>
    <w:sectPr w:rsidR="00C11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BF"/>
    <w:rsid w:val="00A53D90"/>
    <w:rsid w:val="00C11040"/>
    <w:rsid w:val="00D60B22"/>
    <w:rsid w:val="00E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FE61"/>
  <w15:chartTrackingRefBased/>
  <w15:docId w15:val="{741366C2-9641-4972-8E16-FC7F20A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d0faa04-7087-4ac2-9b6a-dd18ba307a65@EURP19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bekker</dc:creator>
  <cp:keywords/>
  <dc:description/>
  <cp:lastModifiedBy>anton bekker</cp:lastModifiedBy>
  <cp:revision>2</cp:revision>
  <dcterms:created xsi:type="dcterms:W3CDTF">2022-08-23T09:31:00Z</dcterms:created>
  <dcterms:modified xsi:type="dcterms:W3CDTF">2022-08-23T10:17:00Z</dcterms:modified>
</cp:coreProperties>
</file>